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E5F32" w14:textId="77777777" w:rsidR="00412E4A" w:rsidRPr="004557A3" w:rsidRDefault="00412E4A" w:rsidP="00412E4A">
      <w:pPr>
        <w:spacing w:before="120" w:after="0" w:line="259" w:lineRule="auto"/>
        <w:ind w:left="7076"/>
        <w:rPr>
          <w:rFonts w:ascii="Tahoma" w:hAnsi="Tahoma" w:cs="Tahoma"/>
          <w:b/>
          <w:sz w:val="20"/>
          <w:szCs w:val="20"/>
        </w:rPr>
      </w:pPr>
      <w:r w:rsidRPr="004557A3">
        <w:rPr>
          <w:rFonts w:ascii="Tahoma" w:hAnsi="Tahoma" w:cs="Tahoma"/>
          <w:b/>
          <w:sz w:val="20"/>
          <w:szCs w:val="20"/>
        </w:rPr>
        <w:t>Zamawiający:</w:t>
      </w:r>
    </w:p>
    <w:p w14:paraId="25A6D888" w14:textId="77777777" w:rsidR="00412E4A" w:rsidRPr="004557A3" w:rsidRDefault="00412E4A" w:rsidP="00412E4A">
      <w:pPr>
        <w:spacing w:before="120" w:after="0" w:line="240" w:lineRule="auto"/>
        <w:ind w:left="7080"/>
        <w:rPr>
          <w:rFonts w:ascii="Tahoma" w:hAnsi="Tahoma" w:cs="Tahoma"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Teatr im. Jana Kochanowskiego w Opolu</w:t>
      </w:r>
    </w:p>
    <w:p w14:paraId="0CCDAB4E" w14:textId="77777777" w:rsidR="00412E4A" w:rsidRPr="004557A3" w:rsidRDefault="00412E4A" w:rsidP="00412E4A">
      <w:pPr>
        <w:spacing w:before="120" w:after="120" w:line="264" w:lineRule="auto"/>
        <w:rPr>
          <w:rFonts w:ascii="Tahoma" w:hAnsi="Tahoma" w:cs="Tahoma"/>
          <w:b/>
          <w:sz w:val="20"/>
          <w:szCs w:val="20"/>
        </w:rPr>
      </w:pPr>
      <w:r w:rsidRPr="004557A3">
        <w:rPr>
          <w:rFonts w:ascii="Tahoma" w:hAnsi="Tahoma" w:cs="Tahoma"/>
          <w:b/>
          <w:sz w:val="20"/>
          <w:szCs w:val="20"/>
        </w:rPr>
        <w:t>Wykonawca:</w:t>
      </w:r>
    </w:p>
    <w:p w14:paraId="49319744" w14:textId="77777777" w:rsidR="00412E4A" w:rsidRPr="004557A3" w:rsidRDefault="00412E4A" w:rsidP="00412E4A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0E84F3EF" w14:textId="505D47AA" w:rsidR="00412E4A" w:rsidRPr="00A01392" w:rsidRDefault="00412E4A" w:rsidP="00412E4A">
      <w:pPr>
        <w:spacing w:before="120" w:after="120" w:line="264" w:lineRule="auto"/>
        <w:ind w:right="5953"/>
        <w:rPr>
          <w:rFonts w:ascii="Tahoma" w:hAnsi="Tahoma" w:cs="Tahoma"/>
          <w:i/>
          <w:sz w:val="18"/>
          <w:szCs w:val="18"/>
        </w:rPr>
      </w:pPr>
      <w:r w:rsidRPr="00A01392">
        <w:rPr>
          <w:rFonts w:ascii="Tahoma" w:hAnsi="Tahoma" w:cs="Tahoma"/>
          <w:i/>
          <w:sz w:val="18"/>
          <w:szCs w:val="18"/>
        </w:rPr>
        <w:t>(pełna nazwa/firma, adres, NIP, KRS/</w:t>
      </w:r>
      <w:proofErr w:type="spellStart"/>
      <w:r w:rsidRPr="00A01392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A01392">
        <w:rPr>
          <w:rFonts w:ascii="Tahoma" w:hAnsi="Tahoma" w:cs="Tahoma"/>
          <w:i/>
          <w:sz w:val="18"/>
          <w:szCs w:val="18"/>
        </w:rPr>
        <w:t>)</w:t>
      </w:r>
    </w:p>
    <w:p w14:paraId="1D8EBE57" w14:textId="77777777" w:rsidR="00412E4A" w:rsidRPr="004557A3" w:rsidRDefault="00412E4A" w:rsidP="00412E4A">
      <w:pPr>
        <w:spacing w:before="120" w:after="120" w:line="264" w:lineRule="auto"/>
        <w:rPr>
          <w:rFonts w:ascii="Tahoma" w:hAnsi="Tahoma" w:cs="Tahoma"/>
          <w:sz w:val="20"/>
          <w:szCs w:val="20"/>
          <w:u w:val="single"/>
        </w:rPr>
      </w:pPr>
      <w:r w:rsidRPr="004557A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828D106" w14:textId="77777777" w:rsidR="00412E4A" w:rsidRPr="004557A3" w:rsidRDefault="00412E4A" w:rsidP="00412E4A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……………………………………………………………………….</w:t>
      </w:r>
    </w:p>
    <w:p w14:paraId="20E77640" w14:textId="77777777" w:rsidR="00412E4A" w:rsidRPr="00A01392" w:rsidRDefault="00412E4A" w:rsidP="00412E4A">
      <w:pPr>
        <w:spacing w:before="120" w:after="120" w:line="264" w:lineRule="auto"/>
        <w:ind w:right="5953"/>
        <w:rPr>
          <w:rFonts w:ascii="Tahoma" w:hAnsi="Tahoma" w:cs="Tahoma"/>
          <w:i/>
          <w:sz w:val="18"/>
          <w:szCs w:val="18"/>
        </w:rPr>
      </w:pPr>
      <w:r w:rsidRPr="00A01392"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54E98715" w14:textId="1DF017CF" w:rsidR="00C77EF5" w:rsidRDefault="00412E4A" w:rsidP="00C77EF5">
      <w:pPr>
        <w:tabs>
          <w:tab w:val="left" w:pos="851"/>
        </w:tabs>
        <w:spacing w:before="120" w:after="120" w:line="240" w:lineRule="auto"/>
        <w:ind w:left="851" w:hanging="851"/>
        <w:jc w:val="center"/>
        <w:rPr>
          <w:rFonts w:ascii="Tahoma" w:hAnsi="Tahoma" w:cs="Tahoma"/>
          <w:b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dotyczy:</w:t>
      </w:r>
      <w:r w:rsidRPr="004557A3">
        <w:rPr>
          <w:rFonts w:ascii="Tahoma" w:hAnsi="Tahoma" w:cs="Tahoma"/>
          <w:sz w:val="20"/>
          <w:szCs w:val="20"/>
        </w:rPr>
        <w:tab/>
      </w:r>
      <w:r w:rsidRPr="00A01392">
        <w:rPr>
          <w:rFonts w:ascii="Tahoma" w:hAnsi="Tahoma" w:cs="Tahoma"/>
          <w:sz w:val="20"/>
          <w:szCs w:val="20"/>
        </w:rPr>
        <w:t>postępowania o udzielenie zamówienia publicznego prowadzonego w trybie podstawowym</w:t>
      </w:r>
      <w:r w:rsidRPr="00A01392">
        <w:rPr>
          <w:rFonts w:ascii="Tahoma" w:hAnsi="Tahoma" w:cs="Tahoma"/>
          <w:sz w:val="20"/>
          <w:szCs w:val="20"/>
        </w:rPr>
        <w:br/>
        <w:t xml:space="preserve">pn. </w:t>
      </w:r>
      <w:r w:rsidRPr="00A01392">
        <w:rPr>
          <w:rFonts w:ascii="Tahoma" w:hAnsi="Tahoma" w:cs="Tahoma"/>
          <w:sz w:val="20"/>
          <w:szCs w:val="20"/>
          <w:shd w:val="clear" w:color="auto" w:fill="FFFFFF"/>
        </w:rPr>
        <w:t>„</w:t>
      </w:r>
      <w:r w:rsidR="00B45751" w:rsidRPr="00B45751">
        <w:rPr>
          <w:rFonts w:ascii="Tahoma" w:hAnsi="Tahoma" w:cs="Tahoma"/>
          <w:b/>
          <w:bCs/>
          <w:color w:val="000000"/>
          <w:spacing w:val="-2"/>
          <w:sz w:val="24"/>
          <w:szCs w:val="24"/>
        </w:rPr>
        <w:t xml:space="preserve">Wymiana posadzki na zasceniu i w korytarzach Dużej Sceny w budynku Teatr im. Jana Kochanowskiego w </w:t>
      </w:r>
      <w:r w:rsidR="00C77EF5" w:rsidRPr="00B45751">
        <w:rPr>
          <w:rFonts w:ascii="Tahoma" w:hAnsi="Tahoma" w:cs="Tahoma"/>
          <w:b/>
          <w:bCs/>
          <w:color w:val="000000"/>
          <w:spacing w:val="-2"/>
          <w:sz w:val="24"/>
          <w:szCs w:val="24"/>
        </w:rPr>
        <w:t>Opolu</w:t>
      </w:r>
      <w:r w:rsidR="00C77EF5" w:rsidRPr="00A01392">
        <w:rPr>
          <w:rFonts w:ascii="Tahoma" w:hAnsi="Tahoma" w:cs="Tahoma"/>
          <w:b/>
          <w:i/>
          <w:iCs/>
          <w:sz w:val="20"/>
          <w:szCs w:val="20"/>
        </w:rPr>
        <w:t>”</w:t>
      </w:r>
    </w:p>
    <w:p w14:paraId="553D2531" w14:textId="2B436E41" w:rsidR="00FF6AD5" w:rsidRPr="00A01392" w:rsidRDefault="00C77EF5" w:rsidP="00C77EF5">
      <w:pPr>
        <w:tabs>
          <w:tab w:val="left" w:pos="851"/>
        </w:tabs>
        <w:spacing w:before="120" w:after="120" w:line="240" w:lineRule="auto"/>
        <w:ind w:left="851" w:hanging="851"/>
        <w:jc w:val="center"/>
        <w:rPr>
          <w:rFonts w:ascii="Tahoma" w:hAnsi="Tahoma" w:cs="Tahoma"/>
          <w:b/>
          <w:sz w:val="20"/>
          <w:szCs w:val="20"/>
        </w:rPr>
      </w:pPr>
      <w:r w:rsidRPr="00C77EF5">
        <w:rPr>
          <w:rFonts w:ascii="Tahoma" w:hAnsi="Tahoma" w:cs="Tahoma"/>
          <w:b/>
          <w:bCs/>
          <w:sz w:val="20"/>
          <w:szCs w:val="20"/>
        </w:rPr>
        <w:t>nr</w:t>
      </w:r>
      <w:r w:rsidR="00412E4A" w:rsidRPr="00A01392">
        <w:rPr>
          <w:rFonts w:ascii="Tahoma" w:hAnsi="Tahoma" w:cs="Tahoma"/>
          <w:b/>
          <w:bCs/>
          <w:sz w:val="20"/>
          <w:szCs w:val="20"/>
        </w:rPr>
        <w:t xml:space="preserve"> ref. SZP-26-</w:t>
      </w:r>
      <w:r w:rsidR="00B45751">
        <w:rPr>
          <w:rFonts w:ascii="Tahoma" w:hAnsi="Tahoma" w:cs="Tahoma"/>
          <w:b/>
          <w:bCs/>
          <w:sz w:val="20"/>
          <w:szCs w:val="20"/>
        </w:rPr>
        <w:t>3</w:t>
      </w:r>
      <w:r w:rsidR="00A01392" w:rsidRPr="00A01392">
        <w:rPr>
          <w:rFonts w:ascii="Tahoma" w:hAnsi="Tahoma" w:cs="Tahoma"/>
          <w:b/>
          <w:bCs/>
          <w:sz w:val="20"/>
          <w:szCs w:val="20"/>
        </w:rPr>
        <w:t>/</w:t>
      </w:r>
      <w:r w:rsidR="00412E4A" w:rsidRPr="00A01392">
        <w:rPr>
          <w:rFonts w:ascii="Tahoma" w:hAnsi="Tahoma" w:cs="Tahoma"/>
          <w:b/>
          <w:bCs/>
          <w:sz w:val="20"/>
          <w:szCs w:val="20"/>
        </w:rPr>
        <w:t>202</w:t>
      </w:r>
      <w:r w:rsidR="00B45751">
        <w:rPr>
          <w:rFonts w:ascii="Tahoma" w:hAnsi="Tahoma" w:cs="Tahoma"/>
          <w:b/>
          <w:bCs/>
          <w:sz w:val="20"/>
          <w:szCs w:val="20"/>
        </w:rPr>
        <w:t>6</w:t>
      </w:r>
    </w:p>
    <w:p w14:paraId="598F11DE" w14:textId="546E7287" w:rsidR="00326CAD" w:rsidRPr="00326CAD" w:rsidRDefault="00326CAD" w:rsidP="00A01392">
      <w:pPr>
        <w:tabs>
          <w:tab w:val="left" w:pos="851"/>
        </w:tabs>
        <w:spacing w:before="240" w:after="0" w:line="240" w:lineRule="auto"/>
        <w:ind w:left="851" w:hanging="851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WYKAZ OSÓB</w:t>
      </w:r>
    </w:p>
    <w:p w14:paraId="25C8BE84" w14:textId="0C58E25A" w:rsidR="006B1DB9" w:rsidRPr="00326CAD" w:rsidRDefault="00D35098" w:rsidP="00A01392">
      <w:pPr>
        <w:spacing w:before="120" w:after="120" w:line="240" w:lineRule="auto"/>
        <w:ind w:left="-425"/>
        <w:jc w:val="center"/>
        <w:rPr>
          <w:rFonts w:ascii="Tahoma" w:hAnsi="Tahoma" w:cs="Tahoma"/>
          <w:b/>
          <w:sz w:val="20"/>
          <w:szCs w:val="20"/>
        </w:rPr>
      </w:pPr>
      <w:r w:rsidRPr="00326CAD">
        <w:rPr>
          <w:rFonts w:ascii="Tahoma" w:hAnsi="Tahoma" w:cs="Tahoma"/>
          <w:b/>
          <w:sz w:val="20"/>
          <w:szCs w:val="20"/>
        </w:rPr>
        <w:t xml:space="preserve">skierowanych przez </w:t>
      </w:r>
      <w:r w:rsidR="00C77EF5" w:rsidRPr="00326CAD">
        <w:rPr>
          <w:rFonts w:ascii="Tahoma" w:hAnsi="Tahoma" w:cs="Tahoma"/>
          <w:b/>
          <w:sz w:val="20"/>
          <w:szCs w:val="20"/>
        </w:rPr>
        <w:t>wykonawcę do</w:t>
      </w:r>
      <w:r w:rsidRPr="00326CAD">
        <w:rPr>
          <w:rFonts w:ascii="Tahoma" w:hAnsi="Tahoma" w:cs="Tahoma"/>
          <w:b/>
          <w:sz w:val="20"/>
          <w:szCs w:val="20"/>
        </w:rPr>
        <w:t xml:space="preserve"> realizacji zamówienia publicznego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722"/>
        <w:gridCol w:w="3686"/>
        <w:gridCol w:w="2664"/>
      </w:tblGrid>
      <w:tr w:rsidR="00045CEC" w:rsidRPr="00A01392" w14:paraId="69EB63B8" w14:textId="77777777" w:rsidTr="00A01392">
        <w:trPr>
          <w:trHeight w:val="1458"/>
        </w:trPr>
        <w:tc>
          <w:tcPr>
            <w:tcW w:w="567" w:type="dxa"/>
            <w:shd w:val="pct15" w:color="auto" w:fill="auto"/>
            <w:vAlign w:val="center"/>
          </w:tcPr>
          <w:p w14:paraId="21418F25" w14:textId="77777777" w:rsidR="00045CEC" w:rsidRPr="00A01392" w:rsidRDefault="00045CEC" w:rsidP="00484D50">
            <w:pPr>
              <w:spacing w:before="240" w:after="2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722" w:type="dxa"/>
            <w:shd w:val="pct15" w:color="auto" w:fill="auto"/>
            <w:vAlign w:val="center"/>
          </w:tcPr>
          <w:p w14:paraId="6B1D32F7" w14:textId="77777777" w:rsidR="00045CEC" w:rsidRPr="00A01392" w:rsidRDefault="00045CEC" w:rsidP="004D5F79">
            <w:pPr>
              <w:spacing w:before="240" w:after="2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3686" w:type="dxa"/>
            <w:shd w:val="pct15" w:color="auto" w:fill="auto"/>
            <w:vAlign w:val="center"/>
          </w:tcPr>
          <w:p w14:paraId="5A39143B" w14:textId="77777777" w:rsidR="00045CEC" w:rsidRPr="00A01392" w:rsidRDefault="00045CEC" w:rsidP="004D5F79">
            <w:pPr>
              <w:spacing w:before="24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Posiadane</w:t>
            </w:r>
            <w:r w:rsidRPr="00A01392">
              <w:rPr>
                <w:rFonts w:ascii="Tahoma" w:hAnsi="Tahoma" w:cs="Tahoma"/>
                <w:b/>
                <w:sz w:val="18"/>
                <w:szCs w:val="18"/>
              </w:rPr>
              <w:br/>
              <w:t>kwalifikacje zawodowe</w:t>
            </w:r>
          </w:p>
          <w:p w14:paraId="5ACA07DB" w14:textId="77777777" w:rsidR="00045CEC" w:rsidRPr="00A01392" w:rsidRDefault="00045CEC" w:rsidP="004D5F79">
            <w:pPr>
              <w:spacing w:before="120" w:after="2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1392">
              <w:rPr>
                <w:rFonts w:ascii="Tahoma" w:hAnsi="Tahoma" w:cs="Tahoma"/>
                <w:sz w:val="18"/>
                <w:szCs w:val="18"/>
              </w:rPr>
              <w:t>(uprawnienia, certyfikaty)</w:t>
            </w:r>
          </w:p>
        </w:tc>
        <w:tc>
          <w:tcPr>
            <w:tcW w:w="2664" w:type="dxa"/>
            <w:shd w:val="pct15" w:color="auto" w:fill="auto"/>
            <w:vAlign w:val="center"/>
          </w:tcPr>
          <w:p w14:paraId="376C314A" w14:textId="59170DAB" w:rsidR="00F83607" w:rsidRPr="00A01392" w:rsidRDefault="00045CEC" w:rsidP="00A32CAB">
            <w:pPr>
              <w:spacing w:before="240" w:after="2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 xml:space="preserve">Podstawa do dysponowania osobą </w:t>
            </w:r>
          </w:p>
          <w:p w14:paraId="139C3008" w14:textId="73C831CF" w:rsidR="00045CEC" w:rsidRPr="00A01392" w:rsidRDefault="00F83607" w:rsidP="00A32CAB">
            <w:pPr>
              <w:spacing w:before="240" w:after="2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*</w:t>
            </w:r>
            <w:r w:rsidRPr="00A01392">
              <w:rPr>
                <w:rFonts w:ascii="Tahoma" w:hAnsi="Tahoma" w:cs="Tahoma"/>
                <w:b/>
                <w:i/>
                <w:iCs/>
                <w:sz w:val="18"/>
                <w:szCs w:val="18"/>
              </w:rPr>
              <w:t>Niepotrzebne skreślić</w:t>
            </w:r>
          </w:p>
        </w:tc>
      </w:tr>
      <w:tr w:rsidR="00045CEC" w:rsidRPr="00A01392" w14:paraId="2F616B14" w14:textId="77777777" w:rsidTr="00A01392">
        <w:tc>
          <w:tcPr>
            <w:tcW w:w="567" w:type="dxa"/>
            <w:shd w:val="pct15" w:color="auto" w:fill="auto"/>
            <w:vAlign w:val="center"/>
          </w:tcPr>
          <w:p w14:paraId="065D6842" w14:textId="77777777" w:rsidR="00045CEC" w:rsidRPr="00A01392" w:rsidRDefault="00045CEC" w:rsidP="00340F74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722" w:type="dxa"/>
            <w:shd w:val="pct15" w:color="auto" w:fill="auto"/>
            <w:vAlign w:val="center"/>
          </w:tcPr>
          <w:p w14:paraId="48755A5B" w14:textId="77777777" w:rsidR="00045CEC" w:rsidRPr="00A01392" w:rsidRDefault="00045CEC" w:rsidP="00340F74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pct15" w:color="auto" w:fill="auto"/>
          </w:tcPr>
          <w:p w14:paraId="59183F9B" w14:textId="77777777" w:rsidR="00045CEC" w:rsidRPr="00A01392" w:rsidRDefault="00045CEC" w:rsidP="00340F74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2664" w:type="dxa"/>
            <w:shd w:val="pct15" w:color="auto" w:fill="auto"/>
            <w:vAlign w:val="center"/>
          </w:tcPr>
          <w:p w14:paraId="124D0264" w14:textId="77777777" w:rsidR="00045CEC" w:rsidRPr="00A01392" w:rsidRDefault="00045CEC" w:rsidP="00171348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  <w:tr w:rsidR="00045CEC" w:rsidRPr="00A01392" w14:paraId="4B0CA220" w14:textId="77777777" w:rsidTr="00A01392">
        <w:trPr>
          <w:trHeight w:val="2491"/>
        </w:trPr>
        <w:tc>
          <w:tcPr>
            <w:tcW w:w="567" w:type="dxa"/>
            <w:vAlign w:val="center"/>
          </w:tcPr>
          <w:p w14:paraId="4755B34F" w14:textId="77777777" w:rsidR="00045CEC" w:rsidRPr="00A01392" w:rsidRDefault="00045CEC" w:rsidP="007E667A">
            <w:pPr>
              <w:spacing w:before="240" w:after="2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01392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722" w:type="dxa"/>
            <w:vAlign w:val="center"/>
          </w:tcPr>
          <w:p w14:paraId="3DCCBDC2" w14:textId="696C5091" w:rsidR="00045CEC" w:rsidRPr="00A915F5" w:rsidRDefault="00A01392" w:rsidP="00A01392">
            <w:pPr>
              <w:spacing w:before="240" w:after="240"/>
              <w:rPr>
                <w:rFonts w:ascii="Tahoma" w:hAnsi="Tahoma" w:cs="Tahoma"/>
                <w:bCs/>
                <w:sz w:val="20"/>
                <w:szCs w:val="20"/>
              </w:rPr>
            </w:pPr>
            <w:r w:rsidRPr="00A915F5">
              <w:rPr>
                <w:rFonts w:ascii="Tahoma" w:hAnsi="Tahoma" w:cs="Tahoma"/>
                <w:bCs/>
                <w:sz w:val="20"/>
                <w:szCs w:val="20"/>
              </w:rPr>
              <w:t>Kierownik robót</w:t>
            </w:r>
            <w:r w:rsidR="00A915F5" w:rsidRPr="00A915F5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A915F5">
              <w:rPr>
                <w:rFonts w:ascii="Tahoma" w:hAnsi="Tahoma" w:cs="Tahoma"/>
                <w:bCs/>
                <w:sz w:val="20"/>
                <w:szCs w:val="20"/>
              </w:rPr>
              <w:t>– uprawnienia do kierowania robotami budowlanymi w specjalności</w:t>
            </w:r>
            <w:r w:rsidR="00A915F5" w:rsidRPr="00A915F5">
              <w:rPr>
                <w:rFonts w:ascii="Tahoma" w:eastAsia="Arial Narrow" w:hAnsi="Tahoma" w:cs="Tahoma"/>
                <w:sz w:val="20"/>
                <w:szCs w:val="20"/>
              </w:rPr>
              <w:t xml:space="preserve"> konstrukcyjno-budowlanej lub drogowej. </w:t>
            </w:r>
            <w:r w:rsidRPr="00A915F5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72989011" w14:textId="46B1FE1D" w:rsidR="00045CEC" w:rsidRPr="00A01392" w:rsidRDefault="00045CEC" w:rsidP="005B246E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Tahoma" w:eastAsiaTheme="minorHAnsi" w:hAnsi="Tahoma" w:cs="Tahoma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64" w:type="dxa"/>
            <w:vAlign w:val="center"/>
          </w:tcPr>
          <w:p w14:paraId="722457C4" w14:textId="77777777" w:rsidR="00F83607" w:rsidRPr="00A01392" w:rsidRDefault="00F83607" w:rsidP="00A01392">
            <w:pPr>
              <w:jc w:val="center"/>
              <w:rPr>
                <w:rFonts w:ascii="Tahoma" w:eastAsia="SimSun" w:hAnsi="Tahoma" w:cs="Tahoma"/>
                <w:bCs/>
                <w:sz w:val="18"/>
                <w:szCs w:val="18"/>
              </w:rPr>
            </w:pPr>
            <w:r w:rsidRPr="00A01392">
              <w:rPr>
                <w:rFonts w:ascii="Tahoma" w:eastAsia="SimSun" w:hAnsi="Tahoma" w:cs="Tahoma"/>
                <w:bCs/>
                <w:sz w:val="18"/>
                <w:szCs w:val="18"/>
              </w:rPr>
              <w:t xml:space="preserve">zasoby własne/ </w:t>
            </w:r>
          </w:p>
          <w:p w14:paraId="61DBDF26" w14:textId="7747F3BC" w:rsidR="00045CEC" w:rsidRPr="00A01392" w:rsidRDefault="00F83607" w:rsidP="00A0139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1392">
              <w:rPr>
                <w:rFonts w:ascii="Tahoma" w:eastAsia="SimSun" w:hAnsi="Tahoma" w:cs="Tahoma"/>
                <w:bCs/>
                <w:sz w:val="18"/>
                <w:szCs w:val="18"/>
              </w:rPr>
              <w:t>zasoby innego podmiotu*</w:t>
            </w:r>
          </w:p>
        </w:tc>
      </w:tr>
    </w:tbl>
    <w:p w14:paraId="71C8E8F8" w14:textId="77777777" w:rsidR="005063C7" w:rsidRPr="00412E4A" w:rsidRDefault="005063C7" w:rsidP="00A52F76">
      <w:pPr>
        <w:spacing w:after="0" w:line="240" w:lineRule="auto"/>
        <w:ind w:left="2832" w:hanging="2832"/>
        <w:rPr>
          <w:rFonts w:ascii="Tahoma" w:hAnsi="Tahoma" w:cs="Tahoma"/>
          <w:sz w:val="20"/>
          <w:szCs w:val="20"/>
        </w:rPr>
      </w:pPr>
    </w:p>
    <w:p w14:paraId="439E5E11" w14:textId="77777777" w:rsidR="005063C7" w:rsidRPr="00412E4A" w:rsidRDefault="008D56C6" w:rsidP="00A52F76">
      <w:pPr>
        <w:spacing w:after="0" w:line="240" w:lineRule="auto"/>
        <w:ind w:left="2832" w:hanging="2832"/>
        <w:rPr>
          <w:rFonts w:ascii="Tahoma" w:hAnsi="Tahoma" w:cs="Tahoma"/>
          <w:sz w:val="20"/>
          <w:szCs w:val="20"/>
        </w:rPr>
      </w:pPr>
      <w:r w:rsidRPr="00412E4A">
        <w:rPr>
          <w:rFonts w:ascii="Tahoma" w:hAnsi="Tahoma" w:cs="Tahoma"/>
          <w:sz w:val="20"/>
          <w:szCs w:val="20"/>
        </w:rPr>
        <w:t>Uwaga! Liczbę wierszy można odpowiednio zwiększyć.</w:t>
      </w:r>
    </w:p>
    <w:p w14:paraId="301FE6CC" w14:textId="77777777" w:rsidR="00F83607" w:rsidRPr="00576942" w:rsidRDefault="00F83607" w:rsidP="00F83607">
      <w:pPr>
        <w:spacing w:after="0" w:line="240" w:lineRule="auto"/>
        <w:ind w:left="2832" w:hanging="2832"/>
        <w:rPr>
          <w:rFonts w:ascii="Arial Narrow" w:hAnsi="Arial Narrow" w:cs="Calibri"/>
          <w:bCs/>
        </w:rPr>
      </w:pPr>
    </w:p>
    <w:p w14:paraId="6DC1608E" w14:textId="1E16B9B5" w:rsidR="00CD026F" w:rsidRPr="00A01392" w:rsidRDefault="00CD026F" w:rsidP="00F83607">
      <w:pPr>
        <w:spacing w:after="0" w:line="240" w:lineRule="auto"/>
        <w:ind w:left="4247"/>
        <w:jc w:val="right"/>
        <w:rPr>
          <w:rFonts w:ascii="Tahoma" w:hAnsi="Tahoma" w:cs="Tahoma"/>
          <w:b/>
          <w:i/>
          <w:sz w:val="16"/>
          <w:szCs w:val="16"/>
        </w:rPr>
      </w:pPr>
      <w:r w:rsidRPr="00A01392">
        <w:rPr>
          <w:rFonts w:ascii="Tahoma" w:hAnsi="Tahoma" w:cs="Tahoma"/>
          <w:b/>
          <w:i/>
          <w:sz w:val="16"/>
          <w:szCs w:val="16"/>
        </w:rPr>
        <w:t xml:space="preserve">wykaz należy podpisać </w:t>
      </w:r>
      <w:r w:rsidRPr="00A01392">
        <w:rPr>
          <w:rFonts w:ascii="Tahoma" w:hAnsi="Tahoma" w:cs="Tahoma"/>
          <w:b/>
          <w:i/>
          <w:sz w:val="16"/>
          <w:szCs w:val="16"/>
        </w:rPr>
        <w:br/>
        <w:t>kwalifikowanym podpisem elektronicznym</w:t>
      </w:r>
    </w:p>
    <w:p w14:paraId="68DF23BA" w14:textId="536A81A4" w:rsidR="00F83607" w:rsidRPr="00A01392" w:rsidRDefault="00F83607" w:rsidP="00F83607">
      <w:pPr>
        <w:spacing w:after="0" w:line="240" w:lineRule="auto"/>
        <w:ind w:left="4247"/>
        <w:jc w:val="right"/>
        <w:rPr>
          <w:rFonts w:ascii="Tahoma" w:hAnsi="Tahoma" w:cs="Tahoma"/>
          <w:b/>
          <w:i/>
          <w:sz w:val="16"/>
          <w:szCs w:val="16"/>
        </w:rPr>
      </w:pPr>
      <w:r w:rsidRPr="00A01392">
        <w:rPr>
          <w:rFonts w:ascii="Tahoma" w:hAnsi="Tahoma" w:cs="Tahoma"/>
          <w:b/>
          <w:i/>
          <w:sz w:val="16"/>
          <w:szCs w:val="16"/>
        </w:rPr>
        <w:t>lub podpisem zaufanym lub podpisem osobistym</w:t>
      </w:r>
    </w:p>
    <w:p w14:paraId="2EA215CF" w14:textId="77777777" w:rsidR="00CD026F" w:rsidRPr="00A01392" w:rsidRDefault="00CD026F" w:rsidP="00F83607">
      <w:pPr>
        <w:spacing w:line="240" w:lineRule="auto"/>
        <w:ind w:left="4247"/>
        <w:jc w:val="right"/>
        <w:rPr>
          <w:rFonts w:ascii="Tahoma" w:hAnsi="Tahoma" w:cs="Tahoma"/>
          <w:b/>
          <w:i/>
          <w:color w:val="FF0000"/>
          <w:sz w:val="16"/>
          <w:szCs w:val="16"/>
        </w:rPr>
      </w:pPr>
      <w:r w:rsidRPr="00A01392">
        <w:rPr>
          <w:rFonts w:ascii="Tahoma" w:hAnsi="Tahoma" w:cs="Tahoma"/>
          <w:b/>
          <w:i/>
          <w:color w:val="FF0000"/>
          <w:sz w:val="16"/>
          <w:szCs w:val="16"/>
        </w:rPr>
        <w:t>(w przypadku dokumentu elektronicznego)</w:t>
      </w:r>
    </w:p>
    <w:p w14:paraId="1B2B612C" w14:textId="77777777" w:rsidR="00CD026F" w:rsidRPr="00A01392" w:rsidRDefault="00CD026F" w:rsidP="00F83607">
      <w:pPr>
        <w:spacing w:line="240" w:lineRule="auto"/>
        <w:ind w:left="4248"/>
        <w:jc w:val="right"/>
        <w:rPr>
          <w:rFonts w:ascii="Tahoma" w:hAnsi="Tahoma" w:cs="Tahoma"/>
          <w:b/>
          <w:i/>
          <w:sz w:val="16"/>
          <w:szCs w:val="16"/>
        </w:rPr>
      </w:pPr>
      <w:r w:rsidRPr="00A01392">
        <w:rPr>
          <w:rFonts w:ascii="Tahoma" w:hAnsi="Tahoma" w:cs="Tahoma"/>
          <w:b/>
          <w:i/>
          <w:sz w:val="16"/>
          <w:szCs w:val="16"/>
        </w:rPr>
        <w:t xml:space="preserve">lub </w:t>
      </w:r>
    </w:p>
    <w:p w14:paraId="6A3B8696" w14:textId="282E844A" w:rsidR="00CD026F" w:rsidRPr="00A01392" w:rsidRDefault="00CD026F" w:rsidP="00F83607">
      <w:pPr>
        <w:spacing w:after="0" w:line="240" w:lineRule="auto"/>
        <w:ind w:left="4247"/>
        <w:jc w:val="right"/>
        <w:rPr>
          <w:rFonts w:ascii="Tahoma" w:hAnsi="Tahoma" w:cs="Tahoma"/>
          <w:b/>
          <w:bCs/>
          <w:i/>
          <w:sz w:val="16"/>
          <w:szCs w:val="16"/>
          <w:lang w:bidi="pl-PL"/>
        </w:rPr>
      </w:pPr>
      <w:r w:rsidRPr="00A01392">
        <w:rPr>
          <w:rFonts w:ascii="Tahoma" w:hAnsi="Tahoma" w:cs="Tahoma"/>
          <w:b/>
          <w:i/>
          <w:sz w:val="16"/>
          <w:szCs w:val="16"/>
        </w:rPr>
        <w:t>cyfrowe odwzorowanie</w:t>
      </w:r>
      <w:r w:rsidRPr="00A01392">
        <w:rPr>
          <w:rFonts w:ascii="Tahoma" w:eastAsia="Palatino Linotype" w:hAnsi="Tahoma" w:cs="Tahoma"/>
          <w:b/>
          <w:bCs/>
          <w:sz w:val="16"/>
          <w:szCs w:val="16"/>
          <w:shd w:val="clear" w:color="auto" w:fill="FFFFFF"/>
          <w:lang w:bidi="pl-PL"/>
        </w:rPr>
        <w:t xml:space="preserve"> </w:t>
      </w:r>
      <w:r w:rsidRPr="00A01392">
        <w:rPr>
          <w:rFonts w:ascii="Tahoma" w:eastAsia="Palatino Linotype" w:hAnsi="Tahoma" w:cs="Tahoma"/>
          <w:b/>
          <w:bCs/>
          <w:i/>
          <w:sz w:val="16"/>
          <w:szCs w:val="16"/>
          <w:shd w:val="clear" w:color="auto" w:fill="FFFFFF"/>
          <w:lang w:bidi="pl-PL"/>
        </w:rPr>
        <w:t>wykazu</w:t>
      </w:r>
      <w:r w:rsidRPr="00A01392">
        <w:rPr>
          <w:rFonts w:ascii="Tahoma" w:eastAsia="Palatino Linotype" w:hAnsi="Tahoma" w:cs="Tahoma"/>
          <w:b/>
          <w:bCs/>
          <w:sz w:val="16"/>
          <w:szCs w:val="16"/>
          <w:shd w:val="clear" w:color="auto" w:fill="FFFFFF"/>
          <w:lang w:bidi="pl-PL"/>
        </w:rPr>
        <w:t xml:space="preserve"> </w:t>
      </w:r>
      <w:r w:rsidRPr="00A01392">
        <w:rPr>
          <w:rFonts w:ascii="Tahoma" w:hAnsi="Tahoma" w:cs="Tahoma"/>
          <w:b/>
          <w:bCs/>
          <w:i/>
          <w:sz w:val="16"/>
          <w:szCs w:val="16"/>
          <w:lang w:bidi="pl-PL"/>
        </w:rPr>
        <w:t>należy opatrzeć</w:t>
      </w:r>
      <w:r w:rsidRPr="00A01392">
        <w:rPr>
          <w:rFonts w:ascii="Tahoma" w:hAnsi="Tahoma" w:cs="Tahoma"/>
          <w:b/>
          <w:bCs/>
          <w:i/>
          <w:sz w:val="16"/>
          <w:szCs w:val="16"/>
          <w:lang w:bidi="pl-PL"/>
        </w:rPr>
        <w:br/>
        <w:t>kwalifikowanym podpisem elektronicznym</w:t>
      </w:r>
    </w:p>
    <w:p w14:paraId="1B95D24B" w14:textId="5DB13EB1" w:rsidR="00F83607" w:rsidRPr="00A01392" w:rsidRDefault="00F83607" w:rsidP="00F83607">
      <w:pPr>
        <w:spacing w:after="0" w:line="240" w:lineRule="auto"/>
        <w:ind w:left="4247"/>
        <w:jc w:val="right"/>
        <w:rPr>
          <w:rFonts w:ascii="Tahoma" w:hAnsi="Tahoma" w:cs="Tahoma"/>
          <w:b/>
          <w:i/>
          <w:sz w:val="16"/>
          <w:szCs w:val="16"/>
        </w:rPr>
      </w:pPr>
      <w:r w:rsidRPr="00A01392">
        <w:rPr>
          <w:rFonts w:ascii="Tahoma" w:hAnsi="Tahoma" w:cs="Tahoma"/>
          <w:b/>
          <w:i/>
          <w:sz w:val="16"/>
          <w:szCs w:val="16"/>
        </w:rPr>
        <w:t>lub podpisem zaufanym lub podpisem osobistym</w:t>
      </w:r>
    </w:p>
    <w:p w14:paraId="08A70BC7" w14:textId="77777777" w:rsidR="0017555A" w:rsidRPr="00A01392" w:rsidRDefault="00CD026F" w:rsidP="00F83607">
      <w:pPr>
        <w:spacing w:line="240" w:lineRule="auto"/>
        <w:ind w:left="4248"/>
        <w:jc w:val="right"/>
        <w:rPr>
          <w:rFonts w:ascii="Tahoma" w:hAnsi="Tahoma" w:cs="Tahoma"/>
          <w:sz w:val="16"/>
          <w:szCs w:val="16"/>
        </w:rPr>
      </w:pPr>
      <w:r w:rsidRPr="00A01392">
        <w:rPr>
          <w:rFonts w:ascii="Tahoma" w:hAnsi="Tahoma" w:cs="Tahoma"/>
          <w:b/>
          <w:i/>
          <w:color w:val="FF0000"/>
          <w:sz w:val="16"/>
          <w:szCs w:val="16"/>
        </w:rPr>
        <w:t>(w przypadku postaci papierowej</w:t>
      </w:r>
      <w:r w:rsidRPr="00A01392">
        <w:rPr>
          <w:rFonts w:ascii="Tahoma" w:hAnsi="Tahoma" w:cs="Tahoma"/>
          <w:b/>
          <w:i/>
          <w:color w:val="FF0000"/>
          <w:sz w:val="16"/>
          <w:szCs w:val="16"/>
        </w:rPr>
        <w:br/>
        <w:t>opatrzonej własnoręcznym podpisem)</w:t>
      </w:r>
    </w:p>
    <w:sectPr w:rsidR="0017555A" w:rsidRPr="00A01392" w:rsidSect="007C67A7">
      <w:headerReference w:type="default" r:id="rId8"/>
      <w:footerReference w:type="default" r:id="rId9"/>
      <w:pgSz w:w="11906" w:h="16838"/>
      <w:pgMar w:top="720" w:right="720" w:bottom="567" w:left="720" w:header="709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8DB4F" w14:textId="77777777" w:rsidR="00A40B59" w:rsidRDefault="00A40B59" w:rsidP="008A5EE7">
      <w:pPr>
        <w:spacing w:after="0" w:line="240" w:lineRule="auto"/>
      </w:pPr>
      <w:r>
        <w:separator/>
      </w:r>
    </w:p>
  </w:endnote>
  <w:endnote w:type="continuationSeparator" w:id="0">
    <w:p w14:paraId="53CB2DFB" w14:textId="77777777" w:rsidR="00A40B59" w:rsidRDefault="00A40B59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Content>
      <w:p w14:paraId="7226C254" w14:textId="77777777" w:rsidR="000556BC" w:rsidRPr="000556BC" w:rsidRDefault="000556BC">
        <w:pPr>
          <w:pStyle w:val="Stopka"/>
          <w:jc w:val="right"/>
          <w:rPr>
            <w:rFonts w:ascii="Arial Narrow" w:hAnsi="Arial Narrow"/>
            <w:sz w:val="20"/>
          </w:rPr>
        </w:pPr>
        <w:r w:rsidRPr="000556BC">
          <w:rPr>
            <w:rFonts w:ascii="Arial Narrow" w:hAnsi="Arial Narrow"/>
            <w:sz w:val="20"/>
          </w:rPr>
          <w:fldChar w:fldCharType="begin"/>
        </w:r>
        <w:r w:rsidRPr="000556BC">
          <w:rPr>
            <w:rFonts w:ascii="Arial Narrow" w:hAnsi="Arial Narrow"/>
            <w:sz w:val="20"/>
          </w:rPr>
          <w:instrText>PAGE   \* MERGEFORMAT</w:instrText>
        </w:r>
        <w:r w:rsidRPr="000556BC">
          <w:rPr>
            <w:rFonts w:ascii="Arial Narrow" w:hAnsi="Arial Narrow"/>
            <w:sz w:val="20"/>
          </w:rPr>
          <w:fldChar w:fldCharType="separate"/>
        </w:r>
        <w:r w:rsidR="00705452">
          <w:rPr>
            <w:rFonts w:ascii="Arial Narrow" w:hAnsi="Arial Narrow"/>
            <w:noProof/>
            <w:sz w:val="20"/>
          </w:rPr>
          <w:t>2</w:t>
        </w:r>
        <w:r w:rsidRPr="000556BC">
          <w:rPr>
            <w:rFonts w:ascii="Arial Narrow" w:hAnsi="Arial Narrow"/>
            <w:sz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F83B9" w14:textId="77777777" w:rsidR="00A40B59" w:rsidRDefault="00A40B59" w:rsidP="008A5EE7">
      <w:pPr>
        <w:spacing w:after="0" w:line="240" w:lineRule="auto"/>
      </w:pPr>
      <w:r>
        <w:separator/>
      </w:r>
    </w:p>
  </w:footnote>
  <w:footnote w:type="continuationSeparator" w:id="0">
    <w:p w14:paraId="3B50046A" w14:textId="77777777" w:rsidR="00A40B59" w:rsidRDefault="00A40B59" w:rsidP="008A5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C96E6" w14:textId="1C08C6C8" w:rsidR="00412E4A" w:rsidRDefault="00412E4A" w:rsidP="00412E4A">
    <w:pPr>
      <w:pStyle w:val="Nagwek"/>
      <w:jc w:val="right"/>
    </w:pPr>
    <w:r>
      <w:rPr>
        <w:rFonts w:ascii="Arial Narrow" w:hAnsi="Arial Narrow"/>
        <w:b/>
      </w:rPr>
      <w:t>Załącznik nr 6B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395910">
    <w:abstractNumId w:val="7"/>
  </w:num>
  <w:num w:numId="2" w16cid:durableId="332605982">
    <w:abstractNumId w:val="1"/>
  </w:num>
  <w:num w:numId="3" w16cid:durableId="1531452409">
    <w:abstractNumId w:val="8"/>
  </w:num>
  <w:num w:numId="4" w16cid:durableId="1959486497">
    <w:abstractNumId w:val="0"/>
  </w:num>
  <w:num w:numId="5" w16cid:durableId="1106343084">
    <w:abstractNumId w:val="13"/>
  </w:num>
  <w:num w:numId="6" w16cid:durableId="1741096101">
    <w:abstractNumId w:val="14"/>
  </w:num>
  <w:num w:numId="7" w16cid:durableId="1264412892">
    <w:abstractNumId w:val="2"/>
  </w:num>
  <w:num w:numId="8" w16cid:durableId="1020397195">
    <w:abstractNumId w:val="4"/>
  </w:num>
  <w:num w:numId="9" w16cid:durableId="1783062739">
    <w:abstractNumId w:val="12"/>
  </w:num>
  <w:num w:numId="10" w16cid:durableId="1698117615">
    <w:abstractNumId w:val="16"/>
  </w:num>
  <w:num w:numId="11" w16cid:durableId="1546138237">
    <w:abstractNumId w:val="3"/>
  </w:num>
  <w:num w:numId="12" w16cid:durableId="650983412">
    <w:abstractNumId w:val="10"/>
  </w:num>
  <w:num w:numId="13" w16cid:durableId="123424725">
    <w:abstractNumId w:val="17"/>
  </w:num>
  <w:num w:numId="14" w16cid:durableId="1177042506">
    <w:abstractNumId w:val="9"/>
  </w:num>
  <w:num w:numId="15" w16cid:durableId="1940990082">
    <w:abstractNumId w:val="11"/>
  </w:num>
  <w:num w:numId="16" w16cid:durableId="993295485">
    <w:abstractNumId w:val="15"/>
  </w:num>
  <w:num w:numId="17" w16cid:durableId="1190990885">
    <w:abstractNumId w:val="5"/>
  </w:num>
  <w:num w:numId="18" w16cid:durableId="1862621337">
    <w:abstractNumId w:val="18"/>
  </w:num>
  <w:num w:numId="19" w16cid:durableId="59207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6E82"/>
    <w:rsid w:val="00070BD3"/>
    <w:rsid w:val="000742BA"/>
    <w:rsid w:val="000965E6"/>
    <w:rsid w:val="000A035B"/>
    <w:rsid w:val="000A1F77"/>
    <w:rsid w:val="000A2079"/>
    <w:rsid w:val="000A4A83"/>
    <w:rsid w:val="000B790C"/>
    <w:rsid w:val="000C2E10"/>
    <w:rsid w:val="000C2E7A"/>
    <w:rsid w:val="000C59B4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62FD5"/>
    <w:rsid w:val="00171348"/>
    <w:rsid w:val="00172B30"/>
    <w:rsid w:val="0017381A"/>
    <w:rsid w:val="001750AA"/>
    <w:rsid w:val="0017555A"/>
    <w:rsid w:val="00177E7C"/>
    <w:rsid w:val="00180821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32E91"/>
    <w:rsid w:val="00247A2B"/>
    <w:rsid w:val="00252DA4"/>
    <w:rsid w:val="00253984"/>
    <w:rsid w:val="0025642A"/>
    <w:rsid w:val="0026614E"/>
    <w:rsid w:val="00272F1E"/>
    <w:rsid w:val="002737B8"/>
    <w:rsid w:val="00275E2F"/>
    <w:rsid w:val="0027768A"/>
    <w:rsid w:val="002B60EA"/>
    <w:rsid w:val="002C3A21"/>
    <w:rsid w:val="002E7320"/>
    <w:rsid w:val="002F396F"/>
    <w:rsid w:val="00306F6A"/>
    <w:rsid w:val="00313350"/>
    <w:rsid w:val="003152F5"/>
    <w:rsid w:val="00326CAD"/>
    <w:rsid w:val="003346CE"/>
    <w:rsid w:val="00336E34"/>
    <w:rsid w:val="00340F74"/>
    <w:rsid w:val="003454EE"/>
    <w:rsid w:val="00346BEB"/>
    <w:rsid w:val="00350103"/>
    <w:rsid w:val="003522DC"/>
    <w:rsid w:val="00352E06"/>
    <w:rsid w:val="00354755"/>
    <w:rsid w:val="0036684F"/>
    <w:rsid w:val="00371DBB"/>
    <w:rsid w:val="00372CCE"/>
    <w:rsid w:val="00375E9D"/>
    <w:rsid w:val="00393029"/>
    <w:rsid w:val="0039369E"/>
    <w:rsid w:val="00394DDB"/>
    <w:rsid w:val="003A27C2"/>
    <w:rsid w:val="003A6A06"/>
    <w:rsid w:val="003C4CC3"/>
    <w:rsid w:val="003C55AE"/>
    <w:rsid w:val="003C7731"/>
    <w:rsid w:val="003E4C49"/>
    <w:rsid w:val="004053AC"/>
    <w:rsid w:val="00412608"/>
    <w:rsid w:val="00412E4A"/>
    <w:rsid w:val="00416E51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23DD"/>
    <w:rsid w:val="00471449"/>
    <w:rsid w:val="00475942"/>
    <w:rsid w:val="00484A56"/>
    <w:rsid w:val="00484D50"/>
    <w:rsid w:val="0049483D"/>
    <w:rsid w:val="00495162"/>
    <w:rsid w:val="004A57EC"/>
    <w:rsid w:val="004B303C"/>
    <w:rsid w:val="004B7F3A"/>
    <w:rsid w:val="004D2874"/>
    <w:rsid w:val="004D5F79"/>
    <w:rsid w:val="004E55C6"/>
    <w:rsid w:val="004F03FD"/>
    <w:rsid w:val="004F1045"/>
    <w:rsid w:val="004F6150"/>
    <w:rsid w:val="0050353C"/>
    <w:rsid w:val="0050569C"/>
    <w:rsid w:val="005063C7"/>
    <w:rsid w:val="00521BEB"/>
    <w:rsid w:val="00522762"/>
    <w:rsid w:val="00524673"/>
    <w:rsid w:val="00536F6A"/>
    <w:rsid w:val="005403FC"/>
    <w:rsid w:val="00541EBA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52267"/>
    <w:rsid w:val="006802FA"/>
    <w:rsid w:val="00694470"/>
    <w:rsid w:val="006B1DB9"/>
    <w:rsid w:val="006C0088"/>
    <w:rsid w:val="006C5249"/>
    <w:rsid w:val="006D07AC"/>
    <w:rsid w:val="006D797B"/>
    <w:rsid w:val="006E3CA4"/>
    <w:rsid w:val="006E5FB3"/>
    <w:rsid w:val="006F57B8"/>
    <w:rsid w:val="00705452"/>
    <w:rsid w:val="00705B2C"/>
    <w:rsid w:val="007144FC"/>
    <w:rsid w:val="00717AEB"/>
    <w:rsid w:val="00730AC2"/>
    <w:rsid w:val="00733041"/>
    <w:rsid w:val="007336C8"/>
    <w:rsid w:val="00735735"/>
    <w:rsid w:val="00737E4D"/>
    <w:rsid w:val="0075172E"/>
    <w:rsid w:val="00762416"/>
    <w:rsid w:val="00763E8E"/>
    <w:rsid w:val="00765387"/>
    <w:rsid w:val="00780B21"/>
    <w:rsid w:val="00781764"/>
    <w:rsid w:val="00785A67"/>
    <w:rsid w:val="007920F2"/>
    <w:rsid w:val="007939A9"/>
    <w:rsid w:val="007958E0"/>
    <w:rsid w:val="007A4224"/>
    <w:rsid w:val="007A6293"/>
    <w:rsid w:val="007C67A7"/>
    <w:rsid w:val="007E667A"/>
    <w:rsid w:val="007E6E0C"/>
    <w:rsid w:val="007F03BB"/>
    <w:rsid w:val="007F38E2"/>
    <w:rsid w:val="007F722E"/>
    <w:rsid w:val="008118D3"/>
    <w:rsid w:val="00822389"/>
    <w:rsid w:val="00840FA8"/>
    <w:rsid w:val="00842047"/>
    <w:rsid w:val="00843D6A"/>
    <w:rsid w:val="0085494E"/>
    <w:rsid w:val="00865F5B"/>
    <w:rsid w:val="00867B9B"/>
    <w:rsid w:val="00880211"/>
    <w:rsid w:val="00882276"/>
    <w:rsid w:val="008A5EE7"/>
    <w:rsid w:val="008B5B83"/>
    <w:rsid w:val="008D56C6"/>
    <w:rsid w:val="008E3417"/>
    <w:rsid w:val="008E3733"/>
    <w:rsid w:val="008E4393"/>
    <w:rsid w:val="009053CA"/>
    <w:rsid w:val="009148CA"/>
    <w:rsid w:val="00922D83"/>
    <w:rsid w:val="00932FB0"/>
    <w:rsid w:val="00960075"/>
    <w:rsid w:val="00966621"/>
    <w:rsid w:val="00966755"/>
    <w:rsid w:val="00974823"/>
    <w:rsid w:val="00975587"/>
    <w:rsid w:val="00976242"/>
    <w:rsid w:val="009E2062"/>
    <w:rsid w:val="009E4311"/>
    <w:rsid w:val="009F2A97"/>
    <w:rsid w:val="00A01392"/>
    <w:rsid w:val="00A07244"/>
    <w:rsid w:val="00A07C34"/>
    <w:rsid w:val="00A1345E"/>
    <w:rsid w:val="00A31343"/>
    <w:rsid w:val="00A32CAB"/>
    <w:rsid w:val="00A332B4"/>
    <w:rsid w:val="00A40B59"/>
    <w:rsid w:val="00A52F76"/>
    <w:rsid w:val="00A57A4B"/>
    <w:rsid w:val="00A63372"/>
    <w:rsid w:val="00A6707E"/>
    <w:rsid w:val="00A75DBA"/>
    <w:rsid w:val="00A87B85"/>
    <w:rsid w:val="00A915F5"/>
    <w:rsid w:val="00A9239D"/>
    <w:rsid w:val="00AB5016"/>
    <w:rsid w:val="00AC6FA4"/>
    <w:rsid w:val="00AD17CB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45751"/>
    <w:rsid w:val="00B5332B"/>
    <w:rsid w:val="00B603FA"/>
    <w:rsid w:val="00B61CC6"/>
    <w:rsid w:val="00B631D0"/>
    <w:rsid w:val="00B74305"/>
    <w:rsid w:val="00B760B0"/>
    <w:rsid w:val="00B86A35"/>
    <w:rsid w:val="00BA1132"/>
    <w:rsid w:val="00BA179C"/>
    <w:rsid w:val="00BB1F25"/>
    <w:rsid w:val="00BB3032"/>
    <w:rsid w:val="00BB6778"/>
    <w:rsid w:val="00BC3859"/>
    <w:rsid w:val="00BC7817"/>
    <w:rsid w:val="00BD24DF"/>
    <w:rsid w:val="00BD4B1A"/>
    <w:rsid w:val="00C01260"/>
    <w:rsid w:val="00C0709D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77EF5"/>
    <w:rsid w:val="00C936C3"/>
    <w:rsid w:val="00CB1E9D"/>
    <w:rsid w:val="00CB3096"/>
    <w:rsid w:val="00CB37E0"/>
    <w:rsid w:val="00CC0AD4"/>
    <w:rsid w:val="00CC4005"/>
    <w:rsid w:val="00CC4DD6"/>
    <w:rsid w:val="00CD026F"/>
    <w:rsid w:val="00CD1E0F"/>
    <w:rsid w:val="00CD7595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363E3"/>
    <w:rsid w:val="00D41247"/>
    <w:rsid w:val="00D4479B"/>
    <w:rsid w:val="00D64183"/>
    <w:rsid w:val="00D6678D"/>
    <w:rsid w:val="00D70194"/>
    <w:rsid w:val="00D721D1"/>
    <w:rsid w:val="00D84C78"/>
    <w:rsid w:val="00D877BB"/>
    <w:rsid w:val="00D956B7"/>
    <w:rsid w:val="00DA2FB9"/>
    <w:rsid w:val="00DB2D14"/>
    <w:rsid w:val="00DC42A5"/>
    <w:rsid w:val="00DD48EF"/>
    <w:rsid w:val="00DE5C15"/>
    <w:rsid w:val="00DF1F9D"/>
    <w:rsid w:val="00DF5CF7"/>
    <w:rsid w:val="00E03E10"/>
    <w:rsid w:val="00E11A44"/>
    <w:rsid w:val="00E13D79"/>
    <w:rsid w:val="00E27BAF"/>
    <w:rsid w:val="00E41936"/>
    <w:rsid w:val="00E5346D"/>
    <w:rsid w:val="00E55FE0"/>
    <w:rsid w:val="00E65E5A"/>
    <w:rsid w:val="00E77DA6"/>
    <w:rsid w:val="00E822B3"/>
    <w:rsid w:val="00E91350"/>
    <w:rsid w:val="00E97855"/>
    <w:rsid w:val="00EB20AE"/>
    <w:rsid w:val="00EC34C2"/>
    <w:rsid w:val="00EC3916"/>
    <w:rsid w:val="00EE0B93"/>
    <w:rsid w:val="00EE7413"/>
    <w:rsid w:val="00EF0D91"/>
    <w:rsid w:val="00EF28E4"/>
    <w:rsid w:val="00EF7FD0"/>
    <w:rsid w:val="00F25976"/>
    <w:rsid w:val="00F46028"/>
    <w:rsid w:val="00F5366C"/>
    <w:rsid w:val="00F65DC5"/>
    <w:rsid w:val="00F72C0A"/>
    <w:rsid w:val="00F7574C"/>
    <w:rsid w:val="00F830FB"/>
    <w:rsid w:val="00F83607"/>
    <w:rsid w:val="00F8375C"/>
    <w:rsid w:val="00F874FB"/>
    <w:rsid w:val="00F933C4"/>
    <w:rsid w:val="00F96456"/>
    <w:rsid w:val="00FA1642"/>
    <w:rsid w:val="00FB40EC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"Marta Ślęzak Teatr im. Jana Kochanowskiego w Opolu" &lt;przetargi@teatropole.pl&gt;</dc:creator>
  <cp:lastModifiedBy>Dell</cp:lastModifiedBy>
  <cp:revision>3</cp:revision>
  <cp:lastPrinted>2022-10-05T08:34:00Z</cp:lastPrinted>
  <dcterms:created xsi:type="dcterms:W3CDTF">2026-04-12T16:58:00Z</dcterms:created>
  <dcterms:modified xsi:type="dcterms:W3CDTF">2026-04-21T11:56:00Z</dcterms:modified>
</cp:coreProperties>
</file>